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B4" w:rsidRPr="00D655D4" w:rsidRDefault="00FA06B4" w:rsidP="00FA06B4">
      <w:pPr>
        <w:shd w:val="clear" w:color="auto" w:fill="FFFFFF"/>
        <w:tabs>
          <w:tab w:val="decimal" w:pos="10631"/>
        </w:tabs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4"/>
          <w:szCs w:val="44"/>
          <w:lang w:eastAsia="ru-RU"/>
        </w:rPr>
      </w:pPr>
      <w:r w:rsidRPr="00D655D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4"/>
          <w:szCs w:val="44"/>
          <w:lang w:eastAsia="ru-RU"/>
        </w:rPr>
        <w:t>Консультация для родителей.</w:t>
      </w:r>
    </w:p>
    <w:p w:rsidR="00FA06B4" w:rsidRPr="00D655D4" w:rsidRDefault="00FA06B4" w:rsidP="00FA06B4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4"/>
          <w:szCs w:val="44"/>
          <w:lang w:eastAsia="ru-RU"/>
        </w:rPr>
        <w:t xml:space="preserve">Тема: </w:t>
      </w:r>
      <w:r w:rsidRPr="00D655D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4"/>
          <w:szCs w:val="44"/>
          <w:lang w:eastAsia="ru-RU"/>
        </w:rPr>
        <w:t>«Плавание – лучшее лекарство</w:t>
      </w:r>
      <w:r w:rsidRPr="00D655D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7"/>
          <w:lang w:eastAsia="ru-RU"/>
        </w:rPr>
        <w:t xml:space="preserve"> </w:t>
      </w:r>
      <w:r w:rsidRPr="00D655D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4"/>
          <w:szCs w:val="44"/>
          <w:lang w:eastAsia="ru-RU"/>
        </w:rPr>
        <w:t>для часто болеющих детей».</w:t>
      </w:r>
    </w:p>
    <w:p w:rsidR="00FA06B4" w:rsidRPr="00153B56" w:rsidRDefault="00FA06B4" w:rsidP="00FA06B4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3B5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Качественные приемы и методы, направленные на оздоровление ребенка, которые грамотно встроены в образовательную систему учреждения, будут более эффективными, чем хаотичный, случайный набор различных методик по укреплению здоровья детей дошкольного возраста.</w:t>
      </w:r>
    </w:p>
    <w:p w:rsidR="00FA06B4" w:rsidRPr="00153B56" w:rsidRDefault="00FA06B4" w:rsidP="00FA06B4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3B5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Бассейн полезен всем: вялые здесь становятся бодрее, слишком резвые – спокойнее, у детей повышается эмоциональный тонус. Сегодня, уверены врачи, противопоказаний для посещения ребенком бассейна не существует. Исключения составляет лишь отиты (воспаление уха) и кожные болезни. И напротив, медицине известны заболевания, при которых занятия в воде могут оказаться незаменимыми. Среди них ДЦП, ортопедические патологии (врожденный вывих бедра, врожденная косолапость и др.), функциональные сердечные изменения, ожирение и т. д.</w:t>
      </w:r>
    </w:p>
    <w:p w:rsidR="00FA06B4" w:rsidRPr="00153B56" w:rsidRDefault="00FA06B4" w:rsidP="00FA06B4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3B5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Плавание – лучшее лекарство для часто болеющих детей. Дети, посещающие бассейн, меньше болеют, легче переносят зимние морозы и погодные изменения. Плавание развивает координацию и точность движений, гибкость, выносливость.</w:t>
      </w:r>
    </w:p>
    <w:p w:rsidR="00FA06B4" w:rsidRPr="00153B56" w:rsidRDefault="00FA06B4" w:rsidP="00FA06B4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3B5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«Тренироваться, но не перенапрягаться, закаляться, но не переохлаждаться». И здесь уместно отметить, что в закаливании самое главное – температурный перепад. Чтобы его компенсировать организм «запускает» механизм закаливания. Поэтому в бассейне соблюдается температурный режим. Температура в разминочном зале 20° С, в раздевалке 25° С, а вода в чаше 30 – 32° С, воздух 32° С. Закаливание необходимо всем детям. У них активная терморегуляция, они комфортно чувствуют себя и в облегченной одежде.</w:t>
      </w:r>
    </w:p>
    <w:p w:rsidR="00FA06B4" w:rsidRPr="00153B56" w:rsidRDefault="00FA06B4" w:rsidP="00FA06B4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3B5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Все перечисленные здоровье сберегающи</w:t>
      </w:r>
      <w:r w:rsidRPr="00153B56">
        <w:rPr>
          <w:rFonts w:ascii="Open Sans" w:eastAsia="Times New Roman" w:hAnsi="Open Sans" w:cs="Times New Roman" w:hint="eastAsia"/>
          <w:color w:val="000000"/>
          <w:sz w:val="28"/>
          <w:szCs w:val="28"/>
          <w:lang w:eastAsia="ru-RU"/>
        </w:rPr>
        <w:t>е</w:t>
      </w:r>
      <w:r w:rsidRPr="00153B5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технологии позволяют сделать вывод о том, что комплексный подход в организации оздоровительных мероприятий на занятиях по плаванию способствуют быстрой адаптации организма к изменяющейся среде, снижению заболеваемости, повышению сопротивляемости организма к температурным условиям.</w:t>
      </w:r>
    </w:p>
    <w:p w:rsidR="00FA06B4" w:rsidRPr="00153B56" w:rsidRDefault="00FA06B4" w:rsidP="00FA06B4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FA06B4" w:rsidRDefault="00FA06B4" w:rsidP="00FA06B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FA06B4" w:rsidRDefault="00FA06B4" w:rsidP="00FA06B4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4"/>
          <w:szCs w:val="44"/>
          <w:lang w:eastAsia="ru-RU"/>
        </w:rPr>
      </w:pPr>
      <w:bookmarkStart w:id="0" w:name="_GoBack"/>
      <w:bookmarkEnd w:id="0"/>
    </w:p>
    <w:sectPr w:rsidR="00FA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C8"/>
    <w:rsid w:val="000F48C8"/>
    <w:rsid w:val="003325DB"/>
    <w:rsid w:val="007B54D6"/>
    <w:rsid w:val="00AB03E3"/>
    <w:rsid w:val="00EA65B3"/>
    <w:rsid w:val="00F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848E7-F562-464A-8802-103323D3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Ксения</cp:lastModifiedBy>
  <cp:revision>2</cp:revision>
  <dcterms:created xsi:type="dcterms:W3CDTF">2019-12-11T06:44:00Z</dcterms:created>
  <dcterms:modified xsi:type="dcterms:W3CDTF">2019-12-11T06:44:00Z</dcterms:modified>
</cp:coreProperties>
</file>